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27" w:rsidRPr="00DA0B97" w:rsidRDefault="00D14527" w:rsidP="00DA0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D14527" w:rsidRPr="00DA0B97" w:rsidRDefault="00D14527" w:rsidP="00DA0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14527" w:rsidRPr="00DA0B97" w:rsidRDefault="00D14527" w:rsidP="00DA0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D14527" w:rsidRPr="00DA0B97" w:rsidRDefault="00D14527" w:rsidP="00DA0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>«Саратовская государственная юридическая академия»</w:t>
      </w: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A0B97">
        <w:rPr>
          <w:rFonts w:ascii="Times New Roman" w:hAnsi="Times New Roman" w:cs="Times New Roman"/>
          <w:b/>
          <w:bCs/>
          <w:sz w:val="28"/>
          <w:szCs w:val="28"/>
        </w:rPr>
        <w:t>нститут второго высшего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B97">
        <w:rPr>
          <w:rFonts w:ascii="Times New Roman" w:hAnsi="Times New Roman" w:cs="Times New Roman"/>
          <w:b/>
          <w:bCs/>
          <w:sz w:val="28"/>
          <w:szCs w:val="28"/>
        </w:rPr>
        <w:t>и заочного обучения</w:t>
      </w: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B97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B43023">
        <w:rPr>
          <w:rFonts w:ascii="Times New Roman" w:hAnsi="Times New Roman" w:cs="Times New Roman"/>
          <w:b/>
          <w:bCs/>
          <w:sz w:val="28"/>
          <w:szCs w:val="28"/>
        </w:rPr>
        <w:t>теории государства и права</w:t>
      </w: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B97">
        <w:rPr>
          <w:rFonts w:ascii="Times New Roman" w:hAnsi="Times New Roman" w:cs="Times New Roman"/>
          <w:b/>
          <w:bCs/>
          <w:sz w:val="28"/>
          <w:szCs w:val="28"/>
        </w:rPr>
        <w:t xml:space="preserve">Учебная дисциплина – </w:t>
      </w:r>
      <w:r w:rsidR="00B43023">
        <w:rPr>
          <w:rFonts w:ascii="Times New Roman" w:hAnsi="Times New Roman" w:cs="Times New Roman"/>
          <w:b/>
          <w:bCs/>
          <w:sz w:val="28"/>
          <w:szCs w:val="28"/>
        </w:rPr>
        <w:t>теори</w:t>
      </w:r>
      <w:r w:rsidR="00B4302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43023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государства и права</w:t>
      </w: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B43023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Курсовая </w:t>
      </w:r>
      <w:r w:rsidR="00D14527" w:rsidRPr="00DA0B97">
        <w:rPr>
          <w:rFonts w:ascii="Times New Roman" w:hAnsi="Times New Roman" w:cs="Times New Roman"/>
          <w:b/>
          <w:bCs/>
          <w:sz w:val="28"/>
          <w:szCs w:val="28"/>
        </w:rPr>
        <w:t xml:space="preserve"> работа</w:t>
      </w:r>
    </w:p>
    <w:p w:rsidR="00D14527" w:rsidRPr="00DA0B97" w:rsidRDefault="00B43023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ind w:left="5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B97">
        <w:rPr>
          <w:rFonts w:ascii="Times New Roman" w:hAnsi="Times New Roman" w:cs="Times New Roman"/>
          <w:b/>
          <w:bCs/>
          <w:sz w:val="28"/>
          <w:szCs w:val="28"/>
        </w:rPr>
        <w:t>Выполнил:</w:t>
      </w:r>
    </w:p>
    <w:p w:rsidR="00D14527" w:rsidRPr="00DA0B97" w:rsidRDefault="00D14527" w:rsidP="00DA0B97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B4302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DA0B97">
        <w:rPr>
          <w:rFonts w:ascii="Times New Roman" w:hAnsi="Times New Roman" w:cs="Times New Roman"/>
          <w:sz w:val="28"/>
          <w:szCs w:val="28"/>
        </w:rPr>
        <w:t xml:space="preserve"> курса _ группы</w:t>
      </w:r>
    </w:p>
    <w:p w:rsidR="00D14527" w:rsidRPr="00DA0B97" w:rsidRDefault="00D14527" w:rsidP="00DA0B97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 xml:space="preserve">направления подготовки </w:t>
      </w:r>
    </w:p>
    <w:p w:rsidR="00D14527" w:rsidRPr="00DA0B97" w:rsidRDefault="00D14527" w:rsidP="00DA0B97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:rsidR="00D14527" w:rsidRPr="00DA0B97" w:rsidRDefault="00D14527" w:rsidP="00DA0B97">
      <w:pPr>
        <w:ind w:left="5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B9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Петров П.П.</w:t>
      </w:r>
    </w:p>
    <w:p w:rsidR="00D14527" w:rsidRPr="00DA0B97" w:rsidRDefault="00D14527" w:rsidP="00DA0B97">
      <w:pPr>
        <w:ind w:left="5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>Саратов-201</w:t>
      </w:r>
      <w:r w:rsidR="00704608">
        <w:rPr>
          <w:rFonts w:ascii="Times New Roman" w:hAnsi="Times New Roman" w:cs="Times New Roman"/>
          <w:sz w:val="28"/>
          <w:szCs w:val="28"/>
        </w:rPr>
        <w:t>8</w:t>
      </w:r>
    </w:p>
    <w:p w:rsidR="00D14527" w:rsidRDefault="00D14527" w:rsidP="00DA0B97">
      <w:pPr>
        <w:tabs>
          <w:tab w:val="left" w:pos="-1843"/>
          <w:tab w:val="left" w:pos="-142"/>
          <w:tab w:val="left" w:pos="5387"/>
        </w:tabs>
        <w:spacing w:line="360" w:lineRule="auto"/>
        <w:ind w:left="5387"/>
        <w:rPr>
          <w:sz w:val="28"/>
          <w:szCs w:val="28"/>
        </w:rPr>
      </w:pPr>
    </w:p>
    <w:sectPr w:rsidR="00D14527" w:rsidSect="00EA54AD">
      <w:footerReference w:type="default" r:id="rId7"/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CF" w:rsidRDefault="003653CF" w:rsidP="00EA54AD">
      <w:pPr>
        <w:spacing w:after="0" w:line="240" w:lineRule="auto"/>
      </w:pPr>
      <w:r>
        <w:separator/>
      </w:r>
    </w:p>
  </w:endnote>
  <w:endnote w:type="continuationSeparator" w:id="0">
    <w:p w:rsidR="003653CF" w:rsidRDefault="003653CF" w:rsidP="00EA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27" w:rsidRDefault="003653C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3023">
      <w:rPr>
        <w:noProof/>
      </w:rPr>
      <w:t>1</w:t>
    </w:r>
    <w:r>
      <w:rPr>
        <w:noProof/>
      </w:rPr>
      <w:fldChar w:fldCharType="end"/>
    </w:r>
  </w:p>
  <w:p w:rsidR="00D14527" w:rsidRDefault="00D145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CF" w:rsidRDefault="003653CF" w:rsidP="00EA54AD">
      <w:pPr>
        <w:spacing w:after="0" w:line="240" w:lineRule="auto"/>
      </w:pPr>
      <w:r>
        <w:separator/>
      </w:r>
    </w:p>
  </w:footnote>
  <w:footnote w:type="continuationSeparator" w:id="0">
    <w:p w:rsidR="003653CF" w:rsidRDefault="003653CF" w:rsidP="00EA5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5"/>
    <w:rsid w:val="00187640"/>
    <w:rsid w:val="00342665"/>
    <w:rsid w:val="003514C6"/>
    <w:rsid w:val="003653CF"/>
    <w:rsid w:val="004223F6"/>
    <w:rsid w:val="00557604"/>
    <w:rsid w:val="00704608"/>
    <w:rsid w:val="008C093B"/>
    <w:rsid w:val="00936BA4"/>
    <w:rsid w:val="0096685E"/>
    <w:rsid w:val="00A27165"/>
    <w:rsid w:val="00A57172"/>
    <w:rsid w:val="00A61349"/>
    <w:rsid w:val="00AA6B8D"/>
    <w:rsid w:val="00B37C7C"/>
    <w:rsid w:val="00B43023"/>
    <w:rsid w:val="00CB7FB4"/>
    <w:rsid w:val="00D1348E"/>
    <w:rsid w:val="00D14527"/>
    <w:rsid w:val="00DA0B97"/>
    <w:rsid w:val="00EA54AD"/>
    <w:rsid w:val="00EC0986"/>
    <w:rsid w:val="00F773FB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8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A54AD"/>
  </w:style>
  <w:style w:type="paragraph" w:styleId="a5">
    <w:name w:val="footer"/>
    <w:basedOn w:val="a"/>
    <w:link w:val="a6"/>
    <w:uiPriority w:val="99"/>
    <w:rsid w:val="00EA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A54AD"/>
  </w:style>
  <w:style w:type="paragraph" w:customStyle="1" w:styleId="a7">
    <w:name w:val="Знак"/>
    <w:basedOn w:val="a"/>
    <w:uiPriority w:val="99"/>
    <w:rsid w:val="00DA0B9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sgap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написания контрольных работ для студентов ИВВиЗО по дисциплине «Международное право» на 2017-2018 учебный год</dc:title>
  <dc:subject/>
  <dc:creator>Eurolaw</dc:creator>
  <cp:keywords/>
  <dc:description/>
  <cp:lastModifiedBy>Григорьева Лидия Анатольевна</cp:lastModifiedBy>
  <cp:revision>5</cp:revision>
  <cp:lastPrinted>2017-10-03T09:56:00Z</cp:lastPrinted>
  <dcterms:created xsi:type="dcterms:W3CDTF">2017-12-14T06:08:00Z</dcterms:created>
  <dcterms:modified xsi:type="dcterms:W3CDTF">2018-11-29T04:50:00Z</dcterms:modified>
</cp:coreProperties>
</file>